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0F" w:rsidRPr="007A185C" w:rsidRDefault="007A185C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185C">
        <w:rPr>
          <w:rFonts w:ascii="Times New Roman" w:hAnsi="Times New Roman" w:cs="Times New Roman"/>
          <w:sz w:val="28"/>
          <w:szCs w:val="28"/>
        </w:rPr>
        <w:t>В Ростовской области реализуется Региональный проект «Поддержка семей, имеющих детей» национального проекта «Образование». В рамках этого проекта создана Региональная служба консультационной помощи.</w:t>
      </w:r>
      <w:r w:rsidRPr="007A185C">
        <w:rPr>
          <w:rFonts w:ascii="Times New Roman" w:hAnsi="Times New Roman" w:cs="Times New Roman"/>
          <w:sz w:val="28"/>
          <w:szCs w:val="28"/>
        </w:rPr>
        <w:br/>
        <w:t>Если вы воспитываете ребенка (детей) от 0 до 18 лет и нуждаетесь в помощи компетентного специалиста, у вас есть уникальная возможность получить бесплатную консультацию по вопросам, воспитания, обучения, усыновления.</w:t>
      </w:r>
    </w:p>
    <w:p w:rsidR="003E5661" w:rsidRDefault="007A185C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5C">
        <w:rPr>
          <w:rFonts w:ascii="Times New Roman" w:hAnsi="Times New Roman" w:cs="Times New Roman"/>
          <w:sz w:val="28"/>
          <w:szCs w:val="28"/>
        </w:rPr>
        <w:t xml:space="preserve">На территории города Новошахтинска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консультационный центр создан на базе </w:t>
      </w:r>
      <w:r w:rsidRPr="007A185C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а развития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ребенка-детского</w:t>
      </w:r>
      <w:proofErr w:type="spellEnd"/>
      <w:proofErr w:type="gramEnd"/>
      <w:r w:rsidRPr="007A185C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185C">
        <w:rPr>
          <w:rFonts w:ascii="Times New Roman" w:hAnsi="Times New Roman" w:cs="Times New Roman"/>
          <w:b/>
          <w:sz w:val="28"/>
          <w:szCs w:val="28"/>
        </w:rPr>
        <w:t xml:space="preserve"> №1 «Глория», заведующий Сорокина Елена Николаевна, </w:t>
      </w:r>
      <w:r w:rsidR="003E5661">
        <w:rPr>
          <w:rFonts w:ascii="Times New Roman" w:hAnsi="Times New Roman" w:cs="Times New Roman"/>
          <w:b/>
          <w:sz w:val="28"/>
          <w:szCs w:val="28"/>
        </w:rPr>
        <w:t>г. Новошахтинск, ул. Харьковская, 124</w:t>
      </w:r>
    </w:p>
    <w:p w:rsidR="005419AD" w:rsidRDefault="005419AD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 w:rsidRPr="005419AD">
        <w:rPr>
          <w:rFonts w:ascii="Times New Roman" w:hAnsi="Times New Roman" w:cs="Times New Roman"/>
          <w:sz w:val="28"/>
        </w:rPr>
        <w:t xml:space="preserve">Консультации проводят педагоги-психологи, дефектологи, логопеды, </w:t>
      </w:r>
      <w:r>
        <w:rPr>
          <w:rFonts w:ascii="Times New Roman" w:hAnsi="Times New Roman" w:cs="Times New Roman"/>
          <w:sz w:val="28"/>
        </w:rPr>
        <w:t>с</w:t>
      </w:r>
      <w:r w:rsidRPr="005419AD">
        <w:rPr>
          <w:rFonts w:ascii="Times New Roman" w:hAnsi="Times New Roman" w:cs="Times New Roman"/>
          <w:sz w:val="28"/>
        </w:rPr>
        <w:t>оц</w:t>
      </w:r>
      <w:r>
        <w:rPr>
          <w:rFonts w:ascii="Times New Roman" w:hAnsi="Times New Roman" w:cs="Times New Roman"/>
          <w:sz w:val="28"/>
        </w:rPr>
        <w:t xml:space="preserve">иальные </w:t>
      </w:r>
      <w:r w:rsidRPr="005419AD">
        <w:rPr>
          <w:rFonts w:ascii="Times New Roman" w:hAnsi="Times New Roman" w:cs="Times New Roman"/>
          <w:sz w:val="28"/>
        </w:rPr>
        <w:t xml:space="preserve">педагоги, учителя и воспитатели </w:t>
      </w:r>
      <w:r w:rsidRPr="005419AD">
        <w:rPr>
          <w:rFonts w:ascii="Times New Roman" w:hAnsi="Times New Roman" w:cs="Times New Roman"/>
          <w:sz w:val="28"/>
        </w:rPr>
        <w:br/>
        <w:t xml:space="preserve">·        </w:t>
      </w:r>
      <w:proofErr w:type="spellStart"/>
      <w:r w:rsidRPr="005419AD">
        <w:rPr>
          <w:rFonts w:ascii="Times New Roman" w:hAnsi="Times New Roman" w:cs="Times New Roman"/>
          <w:sz w:val="28"/>
        </w:rPr>
        <w:t>очно</w:t>
      </w:r>
      <w:proofErr w:type="spellEnd"/>
      <w:r w:rsidRPr="005419AD">
        <w:rPr>
          <w:rFonts w:ascii="Times New Roman" w:hAnsi="Times New Roman" w:cs="Times New Roman"/>
          <w:sz w:val="28"/>
        </w:rPr>
        <w:t xml:space="preserve"> (при посещении очной консультации); </w:t>
      </w:r>
      <w:r w:rsidRPr="005419AD">
        <w:rPr>
          <w:rFonts w:ascii="Times New Roman" w:hAnsi="Times New Roman" w:cs="Times New Roman"/>
          <w:sz w:val="28"/>
        </w:rPr>
        <w:br/>
        <w:t xml:space="preserve">·        дистанционно (по телефону, по электронной почте). </w:t>
      </w:r>
    </w:p>
    <w:p w:rsidR="005419AD" w:rsidRPr="005419AD" w:rsidRDefault="005419AD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419AD">
        <w:rPr>
          <w:rFonts w:ascii="Times New Roman" w:hAnsi="Times New Roman" w:cs="Times New Roman"/>
          <w:sz w:val="28"/>
        </w:rPr>
        <w:t>Записаться на конс</w:t>
      </w:r>
      <w:r>
        <w:rPr>
          <w:rFonts w:ascii="Times New Roman" w:hAnsi="Times New Roman" w:cs="Times New Roman"/>
          <w:sz w:val="28"/>
        </w:rPr>
        <w:t>ультацию</w:t>
      </w:r>
      <w:r w:rsidRPr="005419AD">
        <w:rPr>
          <w:rFonts w:ascii="Times New Roman" w:hAnsi="Times New Roman" w:cs="Times New Roman"/>
          <w:sz w:val="28"/>
        </w:rPr>
        <w:t xml:space="preserve"> можно:</w:t>
      </w:r>
    </w:p>
    <w:p w:rsidR="007A185C" w:rsidRPr="007A185C" w:rsidRDefault="005419AD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185C" w:rsidRPr="007A185C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A185C" w:rsidRPr="007A185C">
        <w:rPr>
          <w:rFonts w:ascii="Times New Roman" w:hAnsi="Times New Roman" w:cs="Times New Roman"/>
          <w:b/>
          <w:sz w:val="28"/>
          <w:szCs w:val="28"/>
        </w:rPr>
        <w:t xml:space="preserve"> +7 (86369</w:t>
      </w:r>
      <w:r w:rsidR="003E5661">
        <w:rPr>
          <w:rFonts w:ascii="Times New Roman" w:hAnsi="Times New Roman" w:cs="Times New Roman"/>
          <w:b/>
          <w:sz w:val="28"/>
          <w:szCs w:val="28"/>
        </w:rPr>
        <w:t>) 2-50-30</w:t>
      </w:r>
    </w:p>
    <w:p w:rsidR="003E5661" w:rsidRPr="005419AD" w:rsidRDefault="005419AD" w:rsidP="005419A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электронной почте </w:t>
      </w:r>
      <w:hyperlink r:id="rId5" w:history="1">
        <w:r w:rsidR="003E5661" w:rsidRPr="003E5661">
          <w:rPr>
            <w:rStyle w:val="a3"/>
            <w:rFonts w:ascii="Times New Roman" w:hAnsi="Times New Roman" w:cs="Times New Roman"/>
            <w:b/>
            <w:sz w:val="28"/>
            <w:szCs w:val="28"/>
          </w:rPr>
          <w:t>sadgloria2013</w:t>
        </w:r>
        <w:r w:rsidR="003E5661" w:rsidRPr="005419A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3E5661" w:rsidRPr="003E566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proofErr w:type="spellEnd"/>
        <w:r w:rsidR="003E5661" w:rsidRPr="005419A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E5661" w:rsidRPr="003E566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E5661" w:rsidRPr="005419AD" w:rsidRDefault="003E5661" w:rsidP="007A1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5C" w:rsidRDefault="007A185C" w:rsidP="007A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консультационных пунктов в городе Новошахтинске</w:t>
      </w:r>
    </w:p>
    <w:tbl>
      <w:tblPr>
        <w:tblStyle w:val="a5"/>
        <w:tblW w:w="0" w:type="auto"/>
        <w:tblInd w:w="-176" w:type="dxa"/>
        <w:tblLook w:val="04A0"/>
      </w:tblPr>
      <w:tblGrid>
        <w:gridCol w:w="2943"/>
        <w:gridCol w:w="3261"/>
        <w:gridCol w:w="3260"/>
      </w:tblGrid>
      <w:tr w:rsidR="003E5661" w:rsidTr="003E5661">
        <w:tc>
          <w:tcPr>
            <w:tcW w:w="2943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3261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3E5661" w:rsidTr="003E5661">
        <w:tc>
          <w:tcPr>
            <w:tcW w:w="2943" w:type="dxa"/>
          </w:tcPr>
          <w:p w:rsidR="003E5661" w:rsidRPr="003E5661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 «Чебурашка»</w:t>
            </w:r>
          </w:p>
        </w:tc>
        <w:tc>
          <w:tcPr>
            <w:tcW w:w="3261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3260" w:type="dxa"/>
          </w:tcPr>
          <w:p w:rsidR="003E5661" w:rsidRDefault="003E5661" w:rsidP="003E5661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Горняцкая, </w:t>
            </w:r>
          </w:p>
          <w:p w:rsidR="003E5661" w:rsidRPr="003E5661" w:rsidRDefault="003E5661" w:rsidP="003E5661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23-а</w:t>
            </w:r>
          </w:p>
        </w:tc>
      </w:tr>
      <w:tr w:rsidR="003E5661" w:rsidTr="003E5661">
        <w:tc>
          <w:tcPr>
            <w:tcW w:w="2943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28 «Сказка»</w:t>
            </w:r>
          </w:p>
        </w:tc>
        <w:tc>
          <w:tcPr>
            <w:tcW w:w="3261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Светлана Викторовна</w:t>
            </w:r>
          </w:p>
        </w:tc>
        <w:tc>
          <w:tcPr>
            <w:tcW w:w="3260" w:type="dxa"/>
          </w:tcPr>
          <w:p w:rsidR="003E5661" w:rsidRPr="003E5661" w:rsidRDefault="003E5661" w:rsidP="003E5661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Радио, 48</w:t>
            </w:r>
          </w:p>
        </w:tc>
      </w:tr>
      <w:tr w:rsidR="003E5661" w:rsidTr="003E5661">
        <w:tc>
          <w:tcPr>
            <w:tcW w:w="2943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Елена Анатольевна</w:t>
            </w:r>
          </w:p>
        </w:tc>
        <w:tc>
          <w:tcPr>
            <w:tcW w:w="3260" w:type="dxa"/>
          </w:tcPr>
          <w:p w:rsidR="003E5661" w:rsidRPr="003E5661" w:rsidRDefault="003E5661" w:rsidP="003E5661">
            <w:pPr>
              <w:ind w:left="-107" w:firstLine="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Достоевского, 34-а</w:t>
            </w:r>
          </w:p>
          <w:p w:rsidR="003E5661" w:rsidRPr="003E5661" w:rsidRDefault="003E5661" w:rsidP="003E5661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61" w:rsidTr="003E5661">
        <w:tc>
          <w:tcPr>
            <w:tcW w:w="2943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психолого-педагогический, медико-социальной помощи «Успех»</w:t>
            </w:r>
          </w:p>
        </w:tc>
        <w:tc>
          <w:tcPr>
            <w:tcW w:w="3261" w:type="dxa"/>
          </w:tcPr>
          <w:p w:rsidR="003E5661" w:rsidRPr="007A185C" w:rsidRDefault="003E5661" w:rsidP="007A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260" w:type="dxa"/>
          </w:tcPr>
          <w:p w:rsidR="003E5661" w:rsidRPr="003E5661" w:rsidRDefault="003E5661" w:rsidP="003E5661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4-я Пятилетка, 16</w:t>
            </w:r>
          </w:p>
        </w:tc>
      </w:tr>
    </w:tbl>
    <w:p w:rsidR="007A185C" w:rsidRDefault="007A185C" w:rsidP="007A1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85C" w:rsidRDefault="005419AD" w:rsidP="00541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AD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19AD" w:rsidRDefault="005419AD" w:rsidP="00541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листовка</w:t>
      </w:r>
    </w:p>
    <w:p w:rsidR="005419AD" w:rsidRDefault="005419AD" w:rsidP="00541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</w:t>
      </w:r>
    </w:p>
    <w:p w:rsidR="005419AD" w:rsidRPr="005419AD" w:rsidRDefault="005419AD" w:rsidP="007A18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5C" w:rsidRPr="007A185C" w:rsidRDefault="007A18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85C" w:rsidRPr="007A185C" w:rsidSect="00A3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1796"/>
    <w:multiLevelType w:val="hybridMultilevel"/>
    <w:tmpl w:val="81F4E3A0"/>
    <w:lvl w:ilvl="0" w:tplc="F1E4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185C"/>
    <w:rsid w:val="0014774A"/>
    <w:rsid w:val="00233E69"/>
    <w:rsid w:val="003E5661"/>
    <w:rsid w:val="005419AD"/>
    <w:rsid w:val="007A185C"/>
    <w:rsid w:val="009C5AFD"/>
    <w:rsid w:val="00A3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8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185C"/>
    <w:pPr>
      <w:ind w:left="720"/>
      <w:contextualSpacing/>
    </w:pPr>
  </w:style>
  <w:style w:type="table" w:styleId="a5">
    <w:name w:val="Table Grid"/>
    <w:basedOn w:val="a1"/>
    <w:uiPriority w:val="59"/>
    <w:rsid w:val="007A1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glori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2020-10-16T12:30:00Z</dcterms:created>
  <dcterms:modified xsi:type="dcterms:W3CDTF">2020-10-16T12:30:00Z</dcterms:modified>
</cp:coreProperties>
</file>